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37" w:rsidRPr="002D3193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               УТВЕРЖДАЮ</w:t>
      </w: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Начальник Межрайонной ИФНС России №14</w:t>
      </w: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по Республике Татарстан</w:t>
      </w: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____________________ </w:t>
      </w:r>
      <w:r w:rsidR="003136B7">
        <w:rPr>
          <w:u w:val="single"/>
        </w:rPr>
        <w:t xml:space="preserve">Г.Р. </w:t>
      </w:r>
      <w:proofErr w:type="spellStart"/>
      <w:r w:rsidR="003136B7">
        <w:rPr>
          <w:u w:val="single"/>
        </w:rPr>
        <w:t>Хакимуллина</w:t>
      </w:r>
      <w:proofErr w:type="spellEnd"/>
      <w:r w:rsidRPr="002D3193">
        <w:t xml:space="preserve"> </w:t>
      </w: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      (подпись)    (фамилия, инициалы)</w:t>
      </w:r>
    </w:p>
    <w:p w:rsidR="00A32537" w:rsidRPr="002D3193" w:rsidRDefault="00A32537" w:rsidP="00A32537">
      <w:pPr>
        <w:pStyle w:val="ConsPlusNonformat"/>
      </w:pPr>
      <w:r w:rsidRPr="002D3193">
        <w:t xml:space="preserve">                                      от "__" _________________ 201_ г.</w:t>
      </w:r>
    </w:p>
    <w:p w:rsidR="00A32537" w:rsidRPr="002D3193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</w:p>
    <w:p w:rsidR="00A32537" w:rsidRPr="002D3193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</w:p>
    <w:p w:rsidR="002D3193" w:rsidRPr="00B74D2A" w:rsidRDefault="00A32537" w:rsidP="00A32537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 xml:space="preserve">Должностной регламент </w:t>
      </w:r>
    </w:p>
    <w:p w:rsidR="00B74D2A" w:rsidRDefault="00A32537" w:rsidP="002D319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>государственного налогового инспектора</w:t>
      </w:r>
      <w:r w:rsidR="002D3193" w:rsidRPr="00B74D2A">
        <w:rPr>
          <w:b/>
          <w:bCs/>
        </w:rPr>
        <w:t xml:space="preserve">  </w:t>
      </w:r>
    </w:p>
    <w:p w:rsidR="00A32537" w:rsidRPr="00B74D2A" w:rsidRDefault="002D3193" w:rsidP="002D319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>о</w:t>
      </w:r>
      <w:r w:rsidR="00A32537" w:rsidRPr="00B74D2A">
        <w:rPr>
          <w:b/>
          <w:bCs/>
        </w:rPr>
        <w:t>тдела</w:t>
      </w:r>
      <w:r w:rsidRPr="00B74D2A">
        <w:rPr>
          <w:b/>
          <w:bCs/>
        </w:rPr>
        <w:t xml:space="preserve"> камеральных проверок № 2</w:t>
      </w:r>
      <w:r w:rsidR="00A32537" w:rsidRPr="00B74D2A">
        <w:rPr>
          <w:b/>
          <w:bCs/>
        </w:rPr>
        <w:t xml:space="preserve">          </w:t>
      </w:r>
    </w:p>
    <w:p w:rsidR="00A32537" w:rsidRPr="00B74D2A" w:rsidRDefault="00A32537" w:rsidP="00A32537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>Межрайонной инспекции Федеральной налоговой службы №14 Республики Татарстан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 xml:space="preserve">Регистрационный номер (код) должности по </w:t>
      </w:r>
      <w:hyperlink r:id="rId5" w:history="1">
        <w:r w:rsidRPr="00B74D2A">
          <w:rPr>
            <w:b/>
            <w:bCs/>
          </w:rPr>
          <w:t>Реестру</w:t>
        </w:r>
      </w:hyperlink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>должностей федеральной государственной гражда</w:t>
      </w:r>
      <w:bookmarkStart w:id="0" w:name="_GoBack"/>
      <w:bookmarkEnd w:id="0"/>
      <w:r w:rsidRPr="00B74D2A">
        <w:rPr>
          <w:b/>
          <w:bCs/>
        </w:rPr>
        <w:t>нской службы,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proofErr w:type="gramStart"/>
      <w:r w:rsidRPr="00B74D2A">
        <w:rPr>
          <w:b/>
          <w:bCs/>
        </w:rPr>
        <w:t>утвержденному</w:t>
      </w:r>
      <w:proofErr w:type="gramEnd"/>
      <w:r w:rsidRPr="00B74D2A">
        <w:rPr>
          <w:b/>
          <w:bCs/>
        </w:rPr>
        <w:t xml:space="preserve"> Указом Президента Российской Федерации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 xml:space="preserve">от 31.12.2005 N 1574 "О Реестре должностей </w:t>
      </w:r>
      <w:proofErr w:type="gramStart"/>
      <w:r w:rsidRPr="00B74D2A">
        <w:rPr>
          <w:b/>
          <w:bCs/>
        </w:rPr>
        <w:t>федеральной</w:t>
      </w:r>
      <w:proofErr w:type="gramEnd"/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4D2A">
        <w:rPr>
          <w:b/>
          <w:bCs/>
        </w:rPr>
        <w:t>государственной гражданской службы", - 11-3-4-096</w:t>
      </w:r>
    </w:p>
    <w:p w:rsidR="008A1A81" w:rsidRPr="002D3193" w:rsidRDefault="008A1A81" w:rsidP="008A1A81">
      <w:pPr>
        <w:autoSpaceDE w:val="0"/>
        <w:autoSpaceDN w:val="0"/>
        <w:adjustRightInd w:val="0"/>
        <w:jc w:val="center"/>
        <w:outlineLvl w:val="1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I. Общие положения</w:t>
      </w:r>
    </w:p>
    <w:p w:rsidR="00A32537" w:rsidRPr="002D3193" w:rsidRDefault="00A32537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A32537" w:rsidRPr="002D3193" w:rsidRDefault="00A32537" w:rsidP="008F28D8">
      <w:pPr>
        <w:tabs>
          <w:tab w:val="left" w:pos="5760"/>
        </w:tabs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1. </w:t>
      </w:r>
      <w:proofErr w:type="gramStart"/>
      <w:r w:rsidRPr="002D3193">
        <w:rPr>
          <w:bCs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2D3193" w:rsidRPr="002D3193">
        <w:rPr>
          <w:bCs/>
        </w:rPr>
        <w:t xml:space="preserve"> камеральных проверок № 2</w:t>
      </w:r>
      <w:r w:rsidRPr="002D3193">
        <w:rPr>
          <w:bCs/>
        </w:rPr>
        <w:t xml:space="preserve"> Межрайонной инспекции Федеральной налоговой службы №14 по Республике Татарстан</w:t>
      </w:r>
      <w:r w:rsidR="008F28D8" w:rsidRPr="002D3193">
        <w:rPr>
          <w:bCs/>
        </w:rPr>
        <w:t>)</w:t>
      </w:r>
      <w:r w:rsidRPr="002D3193">
        <w:rPr>
          <w:bCs/>
        </w:rPr>
        <w:t xml:space="preserve"> (далее </w:t>
      </w:r>
      <w:r w:rsidR="007608FB" w:rsidRPr="002D3193">
        <w:rPr>
          <w:bCs/>
        </w:rPr>
        <w:t>–</w:t>
      </w:r>
      <w:r w:rsidRPr="002D3193">
        <w:rPr>
          <w:bCs/>
        </w:rPr>
        <w:t xml:space="preserve"> г</w:t>
      </w:r>
      <w:r w:rsidR="007608FB" w:rsidRPr="002D3193">
        <w:rPr>
          <w:bCs/>
        </w:rPr>
        <w:t>осударственный налоговый инспектор</w:t>
      </w:r>
      <w:r w:rsidRPr="002D3193">
        <w:rPr>
          <w:bCs/>
        </w:rPr>
        <w:t>) относится к старшей группе должностей гражданской службы категории "специалисты".</w:t>
      </w:r>
      <w:proofErr w:type="gramEnd"/>
    </w:p>
    <w:p w:rsidR="00A32537" w:rsidRPr="002D3193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2. Назначение на должность и освобождение от должности г</w:t>
      </w:r>
      <w:r w:rsidR="007608FB" w:rsidRPr="002D3193">
        <w:rPr>
          <w:bCs/>
        </w:rPr>
        <w:t>осударственн</w:t>
      </w:r>
      <w:r w:rsidRPr="002D3193">
        <w:rPr>
          <w:bCs/>
        </w:rPr>
        <w:t>о</w:t>
      </w:r>
      <w:r w:rsidR="007608FB" w:rsidRPr="002D3193">
        <w:rPr>
          <w:bCs/>
        </w:rPr>
        <w:t>го налогового инспектор</w:t>
      </w:r>
      <w:r w:rsidRPr="002D3193">
        <w:rPr>
          <w:bCs/>
        </w:rPr>
        <w:t>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Государственный налоговый инспектор непосредственно подчиняется начальнику отдела.</w:t>
      </w:r>
    </w:p>
    <w:p w:rsidR="004328A2" w:rsidRPr="00CF45AF" w:rsidRDefault="004328A2" w:rsidP="004328A2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F45AF">
        <w:t xml:space="preserve">На период временного отсутствия </w:t>
      </w:r>
      <w:r w:rsidRPr="002D3193">
        <w:rPr>
          <w:bCs/>
        </w:rPr>
        <w:t>государственного налогового инспектора</w:t>
      </w:r>
      <w:r w:rsidRPr="00CF45AF">
        <w:t xml:space="preserve"> его обязанности исполняет  </w:t>
      </w:r>
      <w:r w:rsidRPr="00CF45AF">
        <w:rPr>
          <w:bCs/>
        </w:rPr>
        <w:t>специалист 1 разряда</w:t>
      </w:r>
      <w:r>
        <w:rPr>
          <w:bCs/>
        </w:rPr>
        <w:t>,</w:t>
      </w:r>
      <w:r w:rsidRPr="00C31BC0">
        <w:rPr>
          <w:bCs/>
        </w:rPr>
        <w:t xml:space="preserve"> </w:t>
      </w:r>
      <w:r w:rsidRPr="00CF45AF">
        <w:rPr>
          <w:bCs/>
        </w:rPr>
        <w:t>государственн</w:t>
      </w:r>
      <w:r>
        <w:rPr>
          <w:bCs/>
        </w:rPr>
        <w:t>ый</w:t>
      </w:r>
      <w:r w:rsidRPr="00CF45AF">
        <w:rPr>
          <w:bCs/>
        </w:rPr>
        <w:t xml:space="preserve"> налогов</w:t>
      </w:r>
      <w:r>
        <w:rPr>
          <w:bCs/>
        </w:rPr>
        <w:t>ый</w:t>
      </w:r>
      <w:r w:rsidRPr="00CF45AF">
        <w:rPr>
          <w:bCs/>
        </w:rPr>
        <w:t xml:space="preserve"> инспектор</w:t>
      </w:r>
      <w:r>
        <w:rPr>
          <w:bCs/>
        </w:rPr>
        <w:t>, старший</w:t>
      </w:r>
      <w:r w:rsidRPr="00CF45AF">
        <w:rPr>
          <w:bCs/>
        </w:rPr>
        <w:t xml:space="preserve"> государственн</w:t>
      </w:r>
      <w:r>
        <w:rPr>
          <w:bCs/>
        </w:rPr>
        <w:t>ый</w:t>
      </w:r>
      <w:r w:rsidRPr="00CF45AF">
        <w:rPr>
          <w:bCs/>
        </w:rPr>
        <w:t xml:space="preserve"> налогов</w:t>
      </w:r>
      <w:r>
        <w:rPr>
          <w:bCs/>
        </w:rPr>
        <w:t>ый</w:t>
      </w:r>
      <w:r w:rsidRPr="00CF45AF">
        <w:rPr>
          <w:bCs/>
        </w:rPr>
        <w:t xml:space="preserve"> инспектор</w:t>
      </w:r>
      <w:r w:rsidRPr="00CF45AF">
        <w:t>.</w:t>
      </w:r>
    </w:p>
    <w:p w:rsidR="004328A2" w:rsidRPr="00CF45AF" w:rsidRDefault="004328A2" w:rsidP="004328A2">
      <w:pPr>
        <w:ind w:firstLine="567"/>
        <w:jc w:val="both"/>
      </w:pPr>
      <w:r>
        <w:rPr>
          <w:bCs/>
        </w:rPr>
        <w:t>Г</w:t>
      </w:r>
      <w:r w:rsidRPr="00CF45AF">
        <w:rPr>
          <w:bCs/>
        </w:rPr>
        <w:t>осударственн</w:t>
      </w:r>
      <w:r>
        <w:rPr>
          <w:bCs/>
        </w:rPr>
        <w:t>ый</w:t>
      </w:r>
      <w:r w:rsidRPr="00CF45AF">
        <w:rPr>
          <w:bCs/>
        </w:rPr>
        <w:t xml:space="preserve"> налогов</w:t>
      </w:r>
      <w:r>
        <w:rPr>
          <w:bCs/>
        </w:rPr>
        <w:t>ый</w:t>
      </w:r>
      <w:r w:rsidRPr="00CF45AF">
        <w:rPr>
          <w:bCs/>
        </w:rPr>
        <w:t xml:space="preserve"> инспектор </w:t>
      </w:r>
      <w:r w:rsidRPr="00CF45AF">
        <w:t xml:space="preserve">может замещать </w:t>
      </w:r>
      <w:r w:rsidRPr="00CF45AF">
        <w:rPr>
          <w:bCs/>
        </w:rPr>
        <w:t xml:space="preserve">специалиста 1 разряда либо государственного налогового инспектора </w:t>
      </w:r>
      <w:r w:rsidR="000D363F">
        <w:t xml:space="preserve">отдела </w:t>
      </w:r>
      <w:r w:rsidRPr="00CF45AF">
        <w:t xml:space="preserve">во время его отсутствия. </w:t>
      </w:r>
    </w:p>
    <w:p w:rsidR="004328A2" w:rsidRPr="00CF45AF" w:rsidRDefault="004328A2" w:rsidP="004328A2">
      <w:pPr>
        <w:ind w:firstLine="709"/>
        <w:jc w:val="both"/>
      </w:pPr>
      <w:proofErr w:type="gramStart"/>
      <w:r w:rsidRPr="00CF45AF">
        <w:t>В своей деятельности руководствуется Конституцией Российской Федерации, Федеральным законом от 27 мая 2003 года №58-ФЗ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Федерации»,</w:t>
      </w:r>
      <w:r w:rsidR="000D363F" w:rsidRPr="000D363F">
        <w:t xml:space="preserve"> </w:t>
      </w:r>
      <w:r w:rsidR="000D363F" w:rsidRPr="002F419C">
        <w:t>Федеральным Законом от 25 декабря 2008 года №273-ФЗ</w:t>
      </w:r>
      <w:r w:rsidR="000D363F">
        <w:t xml:space="preserve"> «О противодействии коррупции»,</w:t>
      </w:r>
      <w:r w:rsidRPr="00CF45AF">
        <w:t xml:space="preserve"> указами и распоряжениями Президента Российской Федерации, постановлениями и распоряжениями Правительства Российской Федерации, Трудовым кодексом</w:t>
      </w:r>
      <w:proofErr w:type="gramEnd"/>
      <w:r w:rsidRPr="00CF45AF">
        <w:t xml:space="preserve"> Российской Федерации, Налоговым кодексом Российской Федерации, нормативными правовыми актами Минфина России, ФНС России, законодательством о государственной гражданской службе, Положением о Межрайонной ИФНС России № 14 по Республике Татарстан, Положением об отделе камеральных проверок № 2 и настоящим должностным регламентом.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D363F" w:rsidRPr="00B74D2A" w:rsidRDefault="008A1A81" w:rsidP="000D363F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II. Квалификационные требования</w:t>
      </w:r>
    </w:p>
    <w:p w:rsidR="008A1A81" w:rsidRPr="00B74D2A" w:rsidRDefault="008A1A81" w:rsidP="000D363F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 xml:space="preserve"> </w:t>
      </w:r>
      <w:r w:rsidR="000D363F" w:rsidRPr="00B74D2A">
        <w:rPr>
          <w:b/>
          <w:bCs/>
        </w:rPr>
        <w:t xml:space="preserve">для замещения должности </w:t>
      </w:r>
      <w:r w:rsidRPr="00B74D2A">
        <w:rPr>
          <w:b/>
          <w:bCs/>
        </w:rPr>
        <w:t>гражданской службы</w:t>
      </w:r>
      <w:r w:rsidR="004328A2" w:rsidRPr="00B74D2A">
        <w:rPr>
          <w:b/>
          <w:bCs/>
        </w:rPr>
        <w:t xml:space="preserve"> </w:t>
      </w:r>
    </w:p>
    <w:p w:rsidR="000D363F" w:rsidRPr="002D3193" w:rsidRDefault="000D363F" w:rsidP="000D363F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3. Для замещения должности государственного налогового инспектора устанавливаются следующие требования: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а) наличие высшего образования;</w:t>
      </w:r>
    </w:p>
    <w:p w:rsidR="00FA6948" w:rsidRDefault="008A1A81" w:rsidP="00FA694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2D3193">
        <w:rPr>
          <w:bCs/>
        </w:rPr>
        <w:t xml:space="preserve">б) </w:t>
      </w:r>
      <w:r w:rsidR="00FA6948" w:rsidRPr="002D7F5B">
        <w:rPr>
          <w:bCs/>
        </w:rPr>
        <w:t xml:space="preserve">наличие профессиональных знаний, включая знание </w:t>
      </w:r>
      <w:hyperlink r:id="rId6" w:history="1">
        <w:r w:rsidR="00FA6948" w:rsidRPr="002D7F5B">
          <w:rPr>
            <w:bCs/>
          </w:rPr>
          <w:t>Конституции</w:t>
        </w:r>
      </w:hyperlink>
      <w:r w:rsidR="00FA6948" w:rsidRPr="002D7F5B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FA6948" w:rsidRPr="002D7F5B">
        <w:rPr>
          <w:bCs/>
        </w:rPr>
        <w:lastRenderedPageBreak/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FA6948" w:rsidRPr="002D7F5B">
        <w:rPr>
          <w:bCs/>
        </w:rPr>
        <w:t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r w:rsidR="00FA6948">
        <w:rPr>
          <w:bCs/>
        </w:rPr>
        <w:t>, передовой отечественный и зарубежный опыт налогового администрирования, формы и методы работы со средствами массовой информации, обращениями граждан, правила делового этикета, порядок работы со служебной информацией, должностного регламента,</w:t>
      </w:r>
      <w:r w:rsidR="00FA6948" w:rsidRPr="00F416C6">
        <w:rPr>
          <w:bCs/>
        </w:rPr>
        <w:t xml:space="preserve"> аппаратного и программного обеспечения</w:t>
      </w:r>
      <w:r w:rsidR="00FA6948">
        <w:rPr>
          <w:bCs/>
        </w:rPr>
        <w:t>;</w:t>
      </w:r>
      <w:r w:rsidR="00FA6948" w:rsidRPr="00F416C6">
        <w:rPr>
          <w:bCs/>
        </w:rPr>
        <w:t xml:space="preserve"> возможностей и особенностей </w:t>
      </w:r>
      <w:proofErr w:type="gramStart"/>
      <w:r w:rsidR="00FA6948" w:rsidRPr="00F416C6">
        <w:rPr>
          <w:bCs/>
        </w:rPr>
        <w:t>применения</w:t>
      </w:r>
      <w:proofErr w:type="gramEnd"/>
      <w:r w:rsidR="00FA6948" w:rsidRPr="00F416C6">
        <w:rPr>
          <w:bCs/>
        </w:rPr>
        <w:t xml:space="preserve"> современных </w:t>
      </w:r>
      <w:r w:rsidR="00FA6948">
        <w:rPr>
          <w:bCs/>
        </w:rPr>
        <w:t>информационно-</w:t>
      </w:r>
      <w:r w:rsidR="00FA6948" w:rsidRPr="00F416C6">
        <w:rPr>
          <w:bCs/>
        </w:rPr>
        <w:t xml:space="preserve">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</w:t>
      </w:r>
      <w:r w:rsidR="00FA6948">
        <w:rPr>
          <w:bCs/>
        </w:rPr>
        <w:t xml:space="preserve">обеспечения </w:t>
      </w:r>
      <w:r w:rsidR="00FA6948" w:rsidRPr="00F416C6">
        <w:rPr>
          <w:bCs/>
        </w:rPr>
        <w:t>информационной безопасности</w:t>
      </w:r>
      <w:r w:rsidR="00FA6948">
        <w:rPr>
          <w:bCs/>
        </w:rPr>
        <w:t>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2D3193">
        <w:rPr>
          <w:bCs/>
        </w:rP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9637EF" w:rsidRPr="00362BD7">
        <w:rPr>
          <w:bCs/>
        </w:rPr>
        <w:t>работы</w:t>
      </w:r>
      <w:r w:rsidR="009637EF">
        <w:rPr>
          <w:bCs/>
        </w:rPr>
        <w:t>:</w:t>
      </w:r>
      <w:r w:rsidR="009637EF" w:rsidRPr="00362BD7">
        <w:rPr>
          <w:bCs/>
        </w:rPr>
        <w:t xml:space="preserve"> с внутренними и периферийными устройствами компьютера, информационно-коммуникационными сетями </w:t>
      </w:r>
      <w:r w:rsidR="009637EF">
        <w:rPr>
          <w:bCs/>
        </w:rPr>
        <w:t>(</w:t>
      </w:r>
      <w:r w:rsidR="009637EF" w:rsidRPr="00362BD7">
        <w:rPr>
          <w:bCs/>
        </w:rPr>
        <w:t>в том числе сетью Интернет</w:t>
      </w:r>
      <w:r w:rsidR="009637EF">
        <w:rPr>
          <w:bCs/>
        </w:rPr>
        <w:t>)</w:t>
      </w:r>
      <w:r w:rsidR="009637EF" w:rsidRPr="00362BD7">
        <w:rPr>
          <w:bCs/>
        </w:rPr>
        <w:t>, в операционной системе, в</w:t>
      </w:r>
      <w:proofErr w:type="gramEnd"/>
      <w:r w:rsidR="009637EF" w:rsidRPr="00362BD7">
        <w:rPr>
          <w:bCs/>
        </w:rPr>
        <w:t xml:space="preserve"> текстовом </w:t>
      </w:r>
      <w:proofErr w:type="gramStart"/>
      <w:r w:rsidR="009637EF" w:rsidRPr="00362BD7">
        <w:rPr>
          <w:bCs/>
        </w:rPr>
        <w:t>редакторе</w:t>
      </w:r>
      <w:proofErr w:type="gramEnd"/>
      <w:r w:rsidR="009637EF" w:rsidRPr="00362BD7">
        <w:rPr>
          <w:bCs/>
        </w:rPr>
        <w:t>, с электронными таблицами, с базами данных</w:t>
      </w:r>
      <w:r w:rsidR="009637EF">
        <w:rPr>
          <w:bCs/>
        </w:rPr>
        <w:t>; управления электронной почтой;</w:t>
      </w:r>
      <w:r w:rsidR="009637EF" w:rsidRPr="00362BD7">
        <w:rPr>
          <w:bCs/>
        </w:rPr>
        <w:t xml:space="preserve"> подготовки презентаций, использования графических объектов в электронных документах</w:t>
      </w:r>
      <w:r w:rsidR="009637EF">
        <w:rPr>
          <w:bCs/>
        </w:rPr>
        <w:t>.</w:t>
      </w:r>
    </w:p>
    <w:p w:rsidR="002D3193" w:rsidRPr="002D3193" w:rsidRDefault="002D3193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III. Должностные обязанности, права и ответственность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2D3193">
          <w:rPr>
            <w:bCs/>
          </w:rPr>
          <w:t>статьями 14</w:t>
        </w:r>
      </w:hyperlink>
      <w:r w:rsidRPr="002D3193">
        <w:rPr>
          <w:bCs/>
        </w:rPr>
        <w:t xml:space="preserve">, </w:t>
      </w:r>
      <w:hyperlink r:id="rId8" w:history="1">
        <w:r w:rsidRPr="002D3193">
          <w:rPr>
            <w:bCs/>
          </w:rPr>
          <w:t>15</w:t>
        </w:r>
      </w:hyperlink>
      <w:r w:rsidRPr="002D3193">
        <w:rPr>
          <w:bCs/>
        </w:rPr>
        <w:t xml:space="preserve">, </w:t>
      </w:r>
      <w:hyperlink r:id="rId9" w:history="1">
        <w:r w:rsidRPr="002D3193">
          <w:rPr>
            <w:bCs/>
          </w:rPr>
          <w:t>17</w:t>
        </w:r>
      </w:hyperlink>
      <w:r w:rsidRPr="002D3193">
        <w:rPr>
          <w:bCs/>
        </w:rPr>
        <w:t xml:space="preserve">, </w:t>
      </w:r>
      <w:hyperlink r:id="rId10" w:history="1">
        <w:r w:rsidRPr="002D3193">
          <w:rPr>
            <w:bCs/>
          </w:rPr>
          <w:t>18</w:t>
        </w:r>
      </w:hyperlink>
      <w:r w:rsidRPr="002D3193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3193">
          <w:rPr>
            <w:bCs/>
          </w:rPr>
          <w:t>2004 г</w:t>
        </w:r>
      </w:smartTag>
      <w:r w:rsidRPr="002D3193">
        <w:rPr>
          <w:bCs/>
        </w:rPr>
        <w:t>. N 79-ФЗ "О государственной гражданской службе Российской Федерации".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5. </w:t>
      </w:r>
      <w:proofErr w:type="gramStart"/>
      <w:r w:rsidRPr="002D3193">
        <w:rPr>
          <w:bCs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D3193">
          <w:rPr>
            <w:bCs/>
          </w:rPr>
          <w:t>Положением</w:t>
        </w:r>
      </w:hyperlink>
      <w:r w:rsidRPr="002D3193">
        <w:rPr>
          <w:bCs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D3193">
          <w:rPr>
            <w:bCs/>
          </w:rPr>
          <w:t>2004 г</w:t>
        </w:r>
      </w:smartTag>
      <w:r w:rsidRPr="002D3193">
        <w:rPr>
          <w:bCs/>
        </w:rPr>
        <w:t xml:space="preserve">. N 506, положением </w:t>
      </w:r>
      <w:r w:rsidR="00323D14" w:rsidRPr="002D3193">
        <w:rPr>
          <w:bCs/>
        </w:rPr>
        <w:t xml:space="preserve">о </w:t>
      </w:r>
      <w:r w:rsidR="008322D6" w:rsidRPr="002D3193">
        <w:rPr>
          <w:bCs/>
        </w:rPr>
        <w:t>Межрайонной инспекции Федеральной налоговой службы №14 по Республике Татарстан</w:t>
      </w:r>
      <w:r w:rsidR="00A40CBB" w:rsidRPr="002D3193">
        <w:rPr>
          <w:bCs/>
        </w:rPr>
        <w:t>,</w:t>
      </w:r>
      <w:r w:rsidR="00821A19" w:rsidRPr="002D3193">
        <w:rPr>
          <w:bCs/>
        </w:rPr>
        <w:t xml:space="preserve"> утвержденным руководителем управления ФНС России по Республике Татарстан </w:t>
      </w:r>
      <w:r w:rsidR="004328A2">
        <w:rPr>
          <w:bCs/>
        </w:rPr>
        <w:t>29.04.2015</w:t>
      </w:r>
      <w:r w:rsidR="00821A19" w:rsidRPr="002D3193">
        <w:rPr>
          <w:bCs/>
        </w:rPr>
        <w:t xml:space="preserve"> года,</w:t>
      </w:r>
      <w:r w:rsidRPr="002D3193">
        <w:rPr>
          <w:bCs/>
        </w:rPr>
        <w:t xml:space="preserve"> положением об отделе </w:t>
      </w:r>
      <w:r w:rsidR="004328A2">
        <w:rPr>
          <w:bCs/>
        </w:rPr>
        <w:t>камеральных проверок № 2</w:t>
      </w:r>
      <w:r w:rsidRPr="002D3193">
        <w:rPr>
          <w:bCs/>
        </w:rPr>
        <w:t>, приказами (распоряжениями) ФНС</w:t>
      </w:r>
      <w:proofErr w:type="gramEnd"/>
      <w:r w:rsidRPr="002D3193">
        <w:rPr>
          <w:bCs/>
        </w:rPr>
        <w:t xml:space="preserve"> России, приказами управления ФНС России по </w:t>
      </w:r>
      <w:r w:rsidR="007608FB" w:rsidRPr="002D3193">
        <w:rPr>
          <w:bCs/>
        </w:rPr>
        <w:t xml:space="preserve">Республике Татарстан </w:t>
      </w:r>
      <w:r w:rsidRPr="002D3193">
        <w:rPr>
          <w:bCs/>
        </w:rPr>
        <w:t>(далее - управление), приказами инспекции, поручениями руководства инспекции.</w:t>
      </w:r>
    </w:p>
    <w:p w:rsidR="002D3193" w:rsidRPr="002D3193" w:rsidRDefault="00474F64" w:rsidP="002D3193">
      <w:pPr>
        <w:ind w:firstLine="540"/>
        <w:jc w:val="both"/>
        <w:rPr>
          <w:bCs/>
        </w:rPr>
      </w:pPr>
      <w:r>
        <w:rPr>
          <w:bCs/>
        </w:rPr>
        <w:t xml:space="preserve">5.1. </w:t>
      </w:r>
      <w:r w:rsidR="002D3193" w:rsidRPr="002D3193">
        <w:rPr>
          <w:bCs/>
        </w:rPr>
        <w:t>Государственный налоговый инспектор имеет право: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представлять инспекцию в судебных органах Российской Федерации;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вносить начальнику отдела  предложения по совершенствованию налогового администрирования;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принимать участие в рассмотрении в установленном порядке дел о нарушениях налогового законодательства;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осуществлять иные права, предусмотренные положением об инспекции, иными нормативными актами.</w:t>
      </w:r>
    </w:p>
    <w:p w:rsidR="002D3193" w:rsidRPr="002D3193" w:rsidRDefault="002D3193" w:rsidP="002D319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 </w:t>
      </w:r>
      <w:r w:rsidR="00474F64">
        <w:rPr>
          <w:bCs/>
        </w:rPr>
        <w:t xml:space="preserve">5.2. </w:t>
      </w:r>
      <w:r w:rsidRPr="002D3193">
        <w:rPr>
          <w:bCs/>
        </w:rPr>
        <w:t>На государственного налогового инспектора возлагаются следующие обязанности:</w:t>
      </w:r>
    </w:p>
    <w:p w:rsidR="00136F35" w:rsidRDefault="002D3193" w:rsidP="00136F35">
      <w:pPr>
        <w:ind w:firstLine="540"/>
        <w:jc w:val="both"/>
        <w:rPr>
          <w:color w:val="000000"/>
        </w:rPr>
      </w:pPr>
      <w:r w:rsidRPr="002D3193">
        <w:rPr>
          <w:bCs/>
        </w:rPr>
        <w:t xml:space="preserve"> </w:t>
      </w:r>
      <w:r w:rsidR="00136F35">
        <w:rPr>
          <w:color w:val="000000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136F35" w:rsidRDefault="00136F35" w:rsidP="00136F35">
      <w:pPr>
        <w:ind w:firstLine="540"/>
        <w:jc w:val="both"/>
        <w:rPr>
          <w:color w:val="000000"/>
        </w:rPr>
      </w:pPr>
      <w:r>
        <w:rPr>
          <w:color w:val="000000"/>
        </w:rPr>
        <w:t>обеспечивать сохранность документов и конфиденциальность сведений;</w:t>
      </w:r>
    </w:p>
    <w:p w:rsidR="00136F35" w:rsidRDefault="00136F35" w:rsidP="00136F35">
      <w:pPr>
        <w:ind w:firstLine="54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и реализации федеральных законов;</w:t>
      </w:r>
    </w:p>
    <w:p w:rsidR="00136F35" w:rsidRDefault="00136F35" w:rsidP="00136F35">
      <w:pPr>
        <w:ind w:firstLine="540"/>
        <w:jc w:val="both"/>
        <w:rPr>
          <w:b/>
          <w:bCs/>
        </w:rPr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правильностью исчисления государственных налогов и </w:t>
      </w:r>
      <w:r w:rsidR="00A826EB">
        <w:t>сборов</w:t>
      </w:r>
      <w:r>
        <w:t>, установленных законодательств</w:t>
      </w:r>
      <w:r w:rsidR="00A826EB">
        <w:t>ом</w:t>
      </w:r>
      <w:r>
        <w:t xml:space="preserve"> Российской Федерации, </w:t>
      </w:r>
      <w:r w:rsidR="00A826EB">
        <w:t xml:space="preserve">субъектов </w:t>
      </w:r>
      <w:r w:rsidR="00A826EB" w:rsidRPr="003F1033">
        <w:t>Российской Федерации</w:t>
      </w:r>
      <w:r w:rsidR="00A826EB">
        <w:t xml:space="preserve">, </w:t>
      </w:r>
      <w:r>
        <w:t>местными органами в пределах их полномочий;</w:t>
      </w:r>
      <w:r>
        <w:rPr>
          <w:b/>
          <w:bCs/>
        </w:rPr>
        <w:t xml:space="preserve"> </w:t>
      </w:r>
    </w:p>
    <w:p w:rsidR="00136F35" w:rsidRDefault="00136F35" w:rsidP="00136F35">
      <w:pPr>
        <w:ind w:firstLine="540"/>
        <w:jc w:val="both"/>
      </w:pPr>
      <w:r>
        <w:t>обеспечивать законность в деятельности отдела и защиту его правовых интересов;</w:t>
      </w:r>
    </w:p>
    <w:p w:rsidR="00136F35" w:rsidRDefault="00136F35" w:rsidP="00136F35">
      <w:pPr>
        <w:ind w:firstLine="540"/>
        <w:jc w:val="both"/>
      </w:pPr>
      <w:r>
        <w:lastRenderedPageBreak/>
        <w:t>владеть необходимыми навыками пользования средствами вычислительной техники;</w:t>
      </w:r>
    </w:p>
    <w:p w:rsidR="00136F35" w:rsidRDefault="00136F35" w:rsidP="00136F35">
      <w:pPr>
        <w:ind w:firstLine="540"/>
        <w:jc w:val="both"/>
      </w:pPr>
      <w:r>
        <w:t>соблюдать налоговую и иную охраняемую законом тайну;</w:t>
      </w:r>
    </w:p>
    <w:p w:rsidR="00136F35" w:rsidRDefault="00136F35" w:rsidP="00136F35">
      <w:pPr>
        <w:ind w:firstLine="540"/>
        <w:jc w:val="both"/>
      </w:pPr>
      <w:r>
        <w:t>выполнять служебные поручения начальника отдела, заместителя начальника отдела;</w:t>
      </w:r>
    </w:p>
    <w:p w:rsidR="00136F35" w:rsidRDefault="00136F35" w:rsidP="00136F35">
      <w:pPr>
        <w:ind w:firstLine="540"/>
        <w:jc w:val="both"/>
      </w:pPr>
      <w:r>
        <w:t>принимать участие в выполнении заданий вышестоящего налогового органа;</w:t>
      </w:r>
    </w:p>
    <w:p w:rsidR="00136F35" w:rsidRDefault="00136F35" w:rsidP="00136F35">
      <w:pPr>
        <w:ind w:firstLine="540"/>
        <w:jc w:val="both"/>
      </w:pPr>
      <w:r>
        <w:t>подготавливать запросы и поручения в другие налоговые органы по индивидуальным предпринимателям;</w:t>
      </w:r>
    </w:p>
    <w:p w:rsidR="00136F35" w:rsidRDefault="00136F35" w:rsidP="00136F35">
      <w:pPr>
        <w:ind w:firstLine="540"/>
        <w:jc w:val="both"/>
      </w:pPr>
      <w:r>
        <w:t>подготавливать ответы на письма-запросы правоохранительных органов;</w:t>
      </w:r>
    </w:p>
    <w:p w:rsidR="00136F35" w:rsidRDefault="00136F35" w:rsidP="00136F35">
      <w:pPr>
        <w:ind w:firstLine="540"/>
        <w:jc w:val="both"/>
      </w:pPr>
      <w:r>
        <w:t>подготавливать ответы на служебные записки других отделов инспекции;</w:t>
      </w:r>
    </w:p>
    <w:p w:rsidR="00136F35" w:rsidRDefault="00136F35" w:rsidP="00136F35">
      <w:pPr>
        <w:ind w:firstLine="540"/>
        <w:jc w:val="both"/>
      </w:pPr>
      <w:r>
        <w:t>проводить работу с заявлениями индивидуальных предпринимателей по подтверждению переплаты по индивидуальным предпринимателям, применяющим специальные налоговые режимы и по подготовке информации для выдачи справки о доходах;</w:t>
      </w:r>
    </w:p>
    <w:p w:rsidR="00136F35" w:rsidRDefault="00136F35" w:rsidP="00136F35">
      <w:pPr>
        <w:ind w:firstLine="540"/>
        <w:jc w:val="both"/>
      </w:pPr>
      <w:r>
        <w:t>проводить комплекс мероприятий налогового контроля и камеральные проверки налоговых деклараций по единому налогу на вмененный доход, по единому налогу, уплачиваемому в связи с применением упрощенной системы налогообложения, представляемых индивидуальными предпринимателями по списку, составлять акты проверок и подготавливать проекты решений по актам;</w:t>
      </w:r>
    </w:p>
    <w:p w:rsidR="00136F35" w:rsidRDefault="00136F35" w:rsidP="00136F35">
      <w:pPr>
        <w:ind w:firstLine="540"/>
        <w:jc w:val="both"/>
      </w:pPr>
      <w:r>
        <w:t xml:space="preserve">проводить комплекс мероприятий налогового контроля по информации из внутренних источников, представленной отделом оперативного контроля; </w:t>
      </w:r>
    </w:p>
    <w:p w:rsidR="00136F35" w:rsidRDefault="00136F35" w:rsidP="00136F35">
      <w:pPr>
        <w:ind w:firstLine="540"/>
        <w:jc w:val="both"/>
      </w:pPr>
      <w:r>
        <w:t>подготавливать заключения по результатам камеральных проверок о необходимости включения налогоплательщиков в план проведения выездных налоговых проверок;</w:t>
      </w:r>
    </w:p>
    <w:p w:rsidR="00136F35" w:rsidRDefault="00136F35" w:rsidP="00136F35">
      <w:pPr>
        <w:ind w:firstLine="540"/>
        <w:jc w:val="both"/>
      </w:pPr>
      <w:r>
        <w:t>проводить работу с не отчитывающимися налогоплательщиками, формирование и направление уведомлений о необходимости представления налоговой отчетности, подготовка решений о приостановлении (об отмене приостановления) операций по банковским расчетным счетам налогоплательщиков;</w:t>
      </w:r>
    </w:p>
    <w:p w:rsidR="00136F35" w:rsidRDefault="00136F35" w:rsidP="00136F35">
      <w:pPr>
        <w:ind w:firstLine="540"/>
        <w:jc w:val="both"/>
      </w:pPr>
      <w:r>
        <w:t>проводить работу с налогоплательщиками, представляющими «нулевую» отчетность;</w:t>
      </w:r>
    </w:p>
    <w:p w:rsidR="00136F35" w:rsidRPr="00E4185D" w:rsidRDefault="00136F35" w:rsidP="00136F35">
      <w:pPr>
        <w:ind w:firstLine="540"/>
        <w:jc w:val="both"/>
      </w:pPr>
      <w:r>
        <w:t>п</w:t>
      </w:r>
      <w:r w:rsidRPr="00E4185D">
        <w:t>ров</w:t>
      </w:r>
      <w:r>
        <w:t>одить</w:t>
      </w:r>
      <w:r w:rsidRPr="00E4185D">
        <w:t xml:space="preserve"> работ</w:t>
      </w:r>
      <w:r>
        <w:t>у</w:t>
      </w:r>
      <w:r w:rsidRPr="00E4185D">
        <w:t xml:space="preserve"> по </w:t>
      </w:r>
      <w:proofErr w:type="gramStart"/>
      <w:r w:rsidRPr="00E4185D">
        <w:t>контролю за</w:t>
      </w:r>
      <w:proofErr w:type="gramEnd"/>
      <w:r w:rsidRPr="00E4185D">
        <w:t xml:space="preserve"> полнотой и своевременностью представления индивидуальными предпринимателями сведений о среднесписочной численности работников</w:t>
      </w:r>
      <w:r>
        <w:t>;</w:t>
      </w:r>
    </w:p>
    <w:p w:rsidR="00136F35" w:rsidRDefault="00136F35" w:rsidP="00136F35">
      <w:pPr>
        <w:ind w:firstLine="540"/>
        <w:jc w:val="both"/>
      </w:pPr>
      <w:r>
        <w:t>поддерживать уровень квалификации, достаточной для исполнения своих должностных обязанностей и полномочий;</w:t>
      </w:r>
    </w:p>
    <w:p w:rsidR="00136F35" w:rsidRDefault="00136F35" w:rsidP="00136F35">
      <w:pPr>
        <w:ind w:firstLine="540"/>
        <w:jc w:val="both"/>
      </w:pPr>
      <w:r>
        <w:t>ведение делопроизводства в пределах создаваемой исходящей корреспонденции, работа в системе СЭД;</w:t>
      </w:r>
    </w:p>
    <w:p w:rsidR="00136F35" w:rsidRDefault="00136F35" w:rsidP="00136F35">
      <w:pPr>
        <w:ind w:firstLine="540"/>
        <w:jc w:val="both"/>
      </w:pPr>
      <w:r>
        <w:t>выполнение работы по поиску дел индивидуальных предпринимателей в архиве;</w:t>
      </w:r>
    </w:p>
    <w:p w:rsidR="00136F35" w:rsidRDefault="00136F35" w:rsidP="00136F35">
      <w:pPr>
        <w:ind w:firstLine="540"/>
        <w:jc w:val="both"/>
      </w:pPr>
      <w:r>
        <w:t>соблюдать правила служебного распорядка при выполнении должностных обязанностей и полномочий;</w:t>
      </w:r>
    </w:p>
    <w:p w:rsidR="00136F35" w:rsidRDefault="00136F35" w:rsidP="00136F35">
      <w:pPr>
        <w:ind w:firstLine="540"/>
        <w:jc w:val="both"/>
      </w:pPr>
      <w:r>
        <w:t>осуществлять иные функции, предусмотренные нормативно правовыми актами, положением об инспекции.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bCs/>
        </w:rPr>
        <w:t xml:space="preserve">5.3. </w:t>
      </w:r>
      <w:r>
        <w:rPr>
          <w:bCs/>
          <w:color w:val="000000"/>
        </w:rPr>
        <w:t xml:space="preserve">Государственный налоговый инспектор </w:t>
      </w:r>
      <w:r>
        <w:rPr>
          <w:bCs/>
          <w:color w:val="000000"/>
          <w:spacing w:val="-11"/>
        </w:rPr>
        <w:t xml:space="preserve">отдела </w:t>
      </w:r>
      <w:r>
        <w:rPr>
          <w:color w:val="000000"/>
        </w:rPr>
        <w:t>несёт ответственность за неисполнение</w:t>
      </w:r>
      <w:r>
        <w:rPr>
          <w:bCs/>
          <w:color w:val="000000"/>
        </w:rPr>
        <w:t xml:space="preserve"> </w:t>
      </w:r>
      <w:r>
        <w:rPr>
          <w:color w:val="000000"/>
        </w:rPr>
        <w:t>(ненадлежащее</w:t>
      </w:r>
      <w:r>
        <w:rPr>
          <w:bCs/>
          <w:color w:val="000000"/>
        </w:rPr>
        <w:t xml:space="preserve"> </w:t>
      </w:r>
      <w:r>
        <w:rPr>
          <w:color w:val="000000"/>
        </w:rPr>
        <w:t>исполнение)  должностных обязанностей в соответствии с должностным регламентом,  задачами  и функциями отдела, функциональными особенностями замещаемой должности гражданской службы: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некачественное и несвоевременное выполнение задач, возложенных на отдел; 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Татарстан, инспекции; 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color w:val="000000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color w:val="000000"/>
        </w:rPr>
        <w:t>соблюдение трудовой и исполнительской дисциплины;</w:t>
      </w:r>
    </w:p>
    <w:p w:rsidR="00474F64" w:rsidRDefault="00474F64" w:rsidP="00474F64">
      <w:pPr>
        <w:ind w:firstLine="540"/>
        <w:jc w:val="both"/>
        <w:rPr>
          <w:color w:val="000000"/>
        </w:rPr>
      </w:pPr>
      <w:r>
        <w:rPr>
          <w:color w:val="000000"/>
        </w:rPr>
        <w:t>иных должностных обязанностей, предусмотренных настоящим  регламентом.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D363F" w:rsidRPr="002D3193" w:rsidRDefault="000D363F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F42DD6" w:rsidRDefault="00F42DD6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3136B7" w:rsidRPr="00B74D2A" w:rsidRDefault="003136B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IV. Перечень вопросов, по которым государственный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налоговый инспектор вправе или обязан самостоятельно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принимать управленческие и иные решения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D3193" w:rsidRPr="002D3193" w:rsidRDefault="002D3193" w:rsidP="002D319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принимать участие в рассмотрении, согласовании акта, отчета, плана, доклада.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D3193" w:rsidRPr="002D3193" w:rsidRDefault="002D3193" w:rsidP="002D3193">
      <w:pPr>
        <w:ind w:firstLine="540"/>
        <w:jc w:val="both"/>
        <w:rPr>
          <w:color w:val="000000"/>
        </w:rPr>
      </w:pPr>
      <w:r w:rsidRPr="002D3193">
        <w:rPr>
          <w:color w:val="000000"/>
        </w:rPr>
        <w:t>выполнения решений по реализации функций налогового администрирования;</w:t>
      </w:r>
    </w:p>
    <w:p w:rsidR="002D3193" w:rsidRPr="002D3193" w:rsidRDefault="002D3193" w:rsidP="002D3193">
      <w:pPr>
        <w:ind w:firstLine="540"/>
        <w:jc w:val="both"/>
        <w:rPr>
          <w:color w:val="000000"/>
        </w:rPr>
      </w:pPr>
      <w:r w:rsidRPr="002D3193">
        <w:rPr>
          <w:color w:val="000000"/>
        </w:rPr>
        <w:t>реализации законодательства Российской Федерации,  Положения о Межрайонной ИФНС России № 14 по Республике Татарстан;</w:t>
      </w:r>
    </w:p>
    <w:p w:rsidR="002D3193" w:rsidRPr="002D3193" w:rsidRDefault="002D3193" w:rsidP="002D3193">
      <w:pPr>
        <w:ind w:firstLine="540"/>
        <w:jc w:val="both"/>
        <w:rPr>
          <w:color w:val="000000"/>
        </w:rPr>
      </w:pPr>
      <w:r w:rsidRPr="002D3193">
        <w:rPr>
          <w:color w:val="000000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2D3193" w:rsidRPr="002D3193" w:rsidRDefault="002D3193" w:rsidP="002D3193">
      <w:pPr>
        <w:ind w:firstLine="540"/>
        <w:jc w:val="both"/>
        <w:rPr>
          <w:color w:val="000000"/>
        </w:rPr>
      </w:pPr>
      <w:r w:rsidRPr="002D3193">
        <w:rPr>
          <w:color w:val="000000"/>
        </w:rPr>
        <w:t xml:space="preserve">возникающим при рассмотрении отделом заявлений, предложений, жалоб граждан и юридических  лиц  и индивидуальных предпринимателей; </w:t>
      </w:r>
    </w:p>
    <w:p w:rsidR="002D3193" w:rsidRPr="002D3193" w:rsidRDefault="002D3193" w:rsidP="002D3193">
      <w:pPr>
        <w:ind w:firstLine="540"/>
        <w:jc w:val="both"/>
        <w:rPr>
          <w:color w:val="000000"/>
        </w:rPr>
      </w:pPr>
      <w:r w:rsidRPr="002D3193">
        <w:rPr>
          <w:color w:val="000000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предусмотренным положением об отделе, иными нормативными актами;</w:t>
      </w:r>
    </w:p>
    <w:p w:rsidR="002D3193" w:rsidRPr="002D3193" w:rsidRDefault="002D3193" w:rsidP="002D3193">
      <w:pPr>
        <w:pStyle w:val="a3"/>
        <w:ind w:firstLine="540"/>
        <w:rPr>
          <w:color w:val="000000"/>
        </w:rPr>
      </w:pPr>
      <w:r w:rsidRPr="002D3193">
        <w:rPr>
          <w:color w:val="000000"/>
        </w:rPr>
        <w:t>иным вопросам.</w:t>
      </w:r>
    </w:p>
    <w:p w:rsidR="008A1A81" w:rsidRPr="00B74D2A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V. Перечень вопросов, по которым государственный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налоговый инспектор вправе или обязан участвовать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при подготовке проектов нормативных правовых актов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и (или) проектов управленческих и иных решений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193" w:rsidRPr="002D3193" w:rsidRDefault="002D3193" w:rsidP="002D319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подготовка информации и участие в обсуждении проектов нормативно правовых актов по специальным налоговым режимам;</w:t>
      </w:r>
    </w:p>
    <w:p w:rsidR="002D3193" w:rsidRPr="002D3193" w:rsidRDefault="002D3193" w:rsidP="002D319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внесение предложений по проекту нормативно правовых актов по специальным налоговым режимам.</w:t>
      </w:r>
    </w:p>
    <w:p w:rsidR="008A1A81" w:rsidRPr="002D3193" w:rsidRDefault="002D319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 </w:t>
      </w:r>
      <w:r w:rsidR="008A1A81" w:rsidRPr="002D3193">
        <w:rPr>
          <w:bCs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положений об отделе и инспекции;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графика отпусков гражданских служащих отдела;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иных актов по поручению непосредственного руководителя и руководства инспекции.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VI. Сроки и процедуры подготовки, рассмотрения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проектов управленческих и иных решений, порядок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согласования и принятия данных решений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VII. Порядок служебного взаимодействия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 xml:space="preserve">12. </w:t>
      </w:r>
      <w:proofErr w:type="gramStart"/>
      <w:r w:rsidRPr="002D3193">
        <w:rPr>
          <w:bCs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D3193">
          <w:rPr>
            <w:bCs/>
          </w:rPr>
          <w:t>принципов</w:t>
        </w:r>
      </w:hyperlink>
      <w:r w:rsidRPr="002D3193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3193">
          <w:rPr>
            <w:bCs/>
          </w:rPr>
          <w:t>2002 г</w:t>
        </w:r>
      </w:smartTag>
      <w:r w:rsidRPr="002D3193">
        <w:rPr>
          <w:bCs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2D3193">
        <w:rPr>
          <w:bCs/>
        </w:rPr>
        <w:t xml:space="preserve"> </w:t>
      </w:r>
      <w:proofErr w:type="gramStart"/>
      <w:r w:rsidRPr="002D3193">
        <w:rPr>
          <w:bCs/>
        </w:rPr>
        <w:t xml:space="preserve">законодательства </w:t>
      </w:r>
      <w:r w:rsidRPr="002D3193">
        <w:rPr>
          <w:bCs/>
        </w:rPr>
        <w:lastRenderedPageBreak/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D3193">
          <w:rPr>
            <w:bCs/>
          </w:rPr>
          <w:t>статьей 18</w:t>
        </w:r>
      </w:hyperlink>
      <w:r w:rsidRPr="002D3193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3193">
          <w:rPr>
            <w:bCs/>
          </w:rPr>
          <w:t>2004 г</w:t>
        </w:r>
      </w:smartTag>
      <w:r w:rsidRPr="002D3193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VIII. Перечень государственных услуг, оказываемых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 xml:space="preserve">гражданам и организациям в соответствии </w:t>
      </w:r>
      <w:proofErr w:type="gramStart"/>
      <w:r w:rsidRPr="00B74D2A">
        <w:rPr>
          <w:b/>
          <w:bCs/>
        </w:rPr>
        <w:t>с</w:t>
      </w:r>
      <w:proofErr w:type="gramEnd"/>
      <w:r w:rsidRPr="00B74D2A">
        <w:rPr>
          <w:b/>
          <w:bCs/>
        </w:rPr>
        <w:t xml:space="preserve"> административным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регламентом Федеральной налоговой службы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3136B7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13.Государственным налоговым инспектором г</w:t>
      </w:r>
      <w:r w:rsidR="008A1A81" w:rsidRPr="002D3193">
        <w:rPr>
          <w:bCs/>
        </w:rPr>
        <w:t>осударственные услуги не оказываются.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IX. Показатели эффективности и результативности</w:t>
      </w:r>
    </w:p>
    <w:p w:rsidR="008A1A81" w:rsidRPr="00B74D2A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B74D2A">
        <w:rPr>
          <w:b/>
          <w:bCs/>
        </w:rPr>
        <w:t>профессиональной служебной деятельности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своевременности и оперативности выполнения поручений;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D3193">
        <w:rPr>
          <w:bCs/>
        </w:rPr>
        <w:t>осознанию ответственности за последствия своих действий.</w:t>
      </w: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2D3193" w:rsidRPr="002D3193" w:rsidRDefault="003136B7" w:rsidP="002D3193">
      <w:pPr>
        <w:pStyle w:val="ConsPlusNonformat"/>
      </w:pPr>
      <w:r>
        <w:t>Н</w:t>
      </w:r>
      <w:r w:rsidR="002D3193" w:rsidRPr="002D3193">
        <w:t>ачальник отдела</w:t>
      </w:r>
    </w:p>
    <w:p w:rsidR="002D3193" w:rsidRPr="002D3193" w:rsidRDefault="002D3193" w:rsidP="002D3193">
      <w:pPr>
        <w:pStyle w:val="ConsPlusNonformat"/>
      </w:pPr>
      <w:r w:rsidRPr="002D3193">
        <w:rPr>
          <w:u w:val="single"/>
        </w:rPr>
        <w:t>камеральных проверок № 2</w:t>
      </w:r>
      <w:r w:rsidRPr="002D3193">
        <w:t xml:space="preserve">            __________________    </w:t>
      </w:r>
      <w:r w:rsidRPr="002D3193">
        <w:rPr>
          <w:u w:val="single"/>
        </w:rPr>
        <w:t>(</w:t>
      </w:r>
      <w:proofErr w:type="spellStart"/>
      <w:r w:rsidR="003136B7">
        <w:rPr>
          <w:u w:val="single"/>
        </w:rPr>
        <w:t>Шелягина</w:t>
      </w:r>
      <w:proofErr w:type="spellEnd"/>
      <w:r w:rsidR="003136B7">
        <w:rPr>
          <w:u w:val="single"/>
        </w:rPr>
        <w:t xml:space="preserve"> Т.Ф)</w:t>
      </w:r>
      <w:r w:rsidRPr="002D3193">
        <w:rPr>
          <w:u w:val="single"/>
        </w:rPr>
        <w:t xml:space="preserve"> </w:t>
      </w:r>
    </w:p>
    <w:p w:rsidR="002D3193" w:rsidRPr="002D3193" w:rsidRDefault="002D3193" w:rsidP="002D3193">
      <w:pPr>
        <w:pStyle w:val="ConsPlusNonformat"/>
      </w:pPr>
      <w:r w:rsidRPr="002D3193">
        <w:t xml:space="preserve">Межрайонной </w:t>
      </w:r>
      <w:r w:rsidRPr="002D3193">
        <w:rPr>
          <w:bCs/>
        </w:rPr>
        <w:t xml:space="preserve">ИФНС России №14 </w:t>
      </w:r>
      <w:r w:rsidRPr="002D3193">
        <w:t xml:space="preserve">             (подпись)</w:t>
      </w:r>
    </w:p>
    <w:p w:rsidR="002D3193" w:rsidRPr="002D3193" w:rsidRDefault="002D3193" w:rsidP="002D3193">
      <w:pPr>
        <w:autoSpaceDE w:val="0"/>
        <w:autoSpaceDN w:val="0"/>
        <w:adjustRightInd w:val="0"/>
        <w:jc w:val="both"/>
        <w:outlineLvl w:val="2"/>
        <w:rPr>
          <w:rFonts w:ascii="Courier New" w:hAnsi="Courier New" w:cs="Courier New"/>
          <w:bCs/>
          <w:sz w:val="20"/>
          <w:szCs w:val="20"/>
        </w:rPr>
      </w:pPr>
      <w:r w:rsidRPr="002D3193">
        <w:rPr>
          <w:rFonts w:ascii="Courier New" w:hAnsi="Courier New" w:cs="Courier New"/>
          <w:bCs/>
          <w:sz w:val="20"/>
          <w:szCs w:val="20"/>
        </w:rPr>
        <w:t>по Республике Татарстан</w:t>
      </w: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7608FB" w:rsidRPr="002D3193" w:rsidRDefault="007608FB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C10229" w:rsidRPr="002D3193" w:rsidRDefault="00C10229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E14" w:rsidRDefault="00564E14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136F35" w:rsidRDefault="00136F35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2D3193">
        <w:rPr>
          <w:bCs/>
        </w:rPr>
        <w:t>Лист ознакомления</w:t>
      </w:r>
    </w:p>
    <w:p w:rsidR="008A1A81" w:rsidRPr="002D3193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8A1A81" w:rsidRPr="002D319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 w:rsidRPr="002D319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8A1A81" w:rsidRPr="002D319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 w:rsidP="003136B7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0D363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01EB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07.08.2017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A81" w:rsidRPr="002D319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2D3193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2D3193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sectPr w:rsidR="008A1A81" w:rsidRPr="002D3193" w:rsidSect="004328A2">
      <w:pgSz w:w="11905" w:h="16838" w:code="9"/>
      <w:pgMar w:top="567" w:right="850" w:bottom="56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81"/>
    <w:rsid w:val="00000A3F"/>
    <w:rsid w:val="00001BE4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363F"/>
    <w:rsid w:val="000D5004"/>
    <w:rsid w:val="000D50C0"/>
    <w:rsid w:val="000E25B8"/>
    <w:rsid w:val="000E362D"/>
    <w:rsid w:val="000E41FD"/>
    <w:rsid w:val="000E423A"/>
    <w:rsid w:val="000E446A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6F35"/>
    <w:rsid w:val="00137A3E"/>
    <w:rsid w:val="00137F9B"/>
    <w:rsid w:val="001421AE"/>
    <w:rsid w:val="00147BF8"/>
    <w:rsid w:val="0015007B"/>
    <w:rsid w:val="00151696"/>
    <w:rsid w:val="001551CB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E76"/>
    <w:rsid w:val="001C2E8C"/>
    <w:rsid w:val="001C2F91"/>
    <w:rsid w:val="001C4DBE"/>
    <w:rsid w:val="001C6F91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6E7E"/>
    <w:rsid w:val="0021066F"/>
    <w:rsid w:val="00212E94"/>
    <w:rsid w:val="0021430A"/>
    <w:rsid w:val="00215695"/>
    <w:rsid w:val="00215BC5"/>
    <w:rsid w:val="00216CE1"/>
    <w:rsid w:val="00217476"/>
    <w:rsid w:val="00217CF4"/>
    <w:rsid w:val="00217DAD"/>
    <w:rsid w:val="002209E6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6395"/>
    <w:rsid w:val="00296DE2"/>
    <w:rsid w:val="002A08D9"/>
    <w:rsid w:val="002A23BD"/>
    <w:rsid w:val="002A244B"/>
    <w:rsid w:val="002A38AE"/>
    <w:rsid w:val="002A3B0D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425A"/>
    <w:rsid w:val="002D0235"/>
    <w:rsid w:val="002D111C"/>
    <w:rsid w:val="002D2108"/>
    <w:rsid w:val="002D290F"/>
    <w:rsid w:val="002D2E67"/>
    <w:rsid w:val="002D3193"/>
    <w:rsid w:val="002D32A6"/>
    <w:rsid w:val="002D49AC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5CA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36B7"/>
    <w:rsid w:val="003154DE"/>
    <w:rsid w:val="0031674C"/>
    <w:rsid w:val="0031796B"/>
    <w:rsid w:val="00317F04"/>
    <w:rsid w:val="0032139B"/>
    <w:rsid w:val="00321457"/>
    <w:rsid w:val="00322613"/>
    <w:rsid w:val="00323D14"/>
    <w:rsid w:val="00323EE2"/>
    <w:rsid w:val="00325B56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1EB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7C6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784"/>
    <w:rsid w:val="004225C5"/>
    <w:rsid w:val="00422DA2"/>
    <w:rsid w:val="00426CF4"/>
    <w:rsid w:val="004306BD"/>
    <w:rsid w:val="00430F2B"/>
    <w:rsid w:val="004328A2"/>
    <w:rsid w:val="0043331B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707D"/>
    <w:rsid w:val="00460911"/>
    <w:rsid w:val="00461FC6"/>
    <w:rsid w:val="004659ED"/>
    <w:rsid w:val="0047107E"/>
    <w:rsid w:val="00472050"/>
    <w:rsid w:val="004734ED"/>
    <w:rsid w:val="00474A6C"/>
    <w:rsid w:val="00474F64"/>
    <w:rsid w:val="00475790"/>
    <w:rsid w:val="0047621C"/>
    <w:rsid w:val="00480283"/>
    <w:rsid w:val="00480661"/>
    <w:rsid w:val="00481944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1AC2"/>
    <w:rsid w:val="005030CE"/>
    <w:rsid w:val="00503CC5"/>
    <w:rsid w:val="00505797"/>
    <w:rsid w:val="00510EEA"/>
    <w:rsid w:val="00511B75"/>
    <w:rsid w:val="005120CC"/>
    <w:rsid w:val="005139FE"/>
    <w:rsid w:val="00514876"/>
    <w:rsid w:val="00515EBC"/>
    <w:rsid w:val="00523A5D"/>
    <w:rsid w:val="00523E18"/>
    <w:rsid w:val="00523E28"/>
    <w:rsid w:val="00523E4D"/>
    <w:rsid w:val="0052659B"/>
    <w:rsid w:val="00526898"/>
    <w:rsid w:val="005278FB"/>
    <w:rsid w:val="005320A0"/>
    <w:rsid w:val="00533D5F"/>
    <w:rsid w:val="005362AC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0F9B"/>
    <w:rsid w:val="00561B57"/>
    <w:rsid w:val="0056374D"/>
    <w:rsid w:val="005638E3"/>
    <w:rsid w:val="00564E14"/>
    <w:rsid w:val="0056504D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7FF"/>
    <w:rsid w:val="005B4BBE"/>
    <w:rsid w:val="005B63D5"/>
    <w:rsid w:val="005B668F"/>
    <w:rsid w:val="005B70BD"/>
    <w:rsid w:val="005C3F1D"/>
    <w:rsid w:val="005C6132"/>
    <w:rsid w:val="005C6E47"/>
    <w:rsid w:val="005D0D03"/>
    <w:rsid w:val="005D4D3F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79D5"/>
    <w:rsid w:val="006352C8"/>
    <w:rsid w:val="00640FF0"/>
    <w:rsid w:val="00641738"/>
    <w:rsid w:val="0064229A"/>
    <w:rsid w:val="00642589"/>
    <w:rsid w:val="00642DEA"/>
    <w:rsid w:val="0064341F"/>
    <w:rsid w:val="00645C75"/>
    <w:rsid w:val="00651822"/>
    <w:rsid w:val="00652189"/>
    <w:rsid w:val="006534CD"/>
    <w:rsid w:val="00654ECF"/>
    <w:rsid w:val="006575E1"/>
    <w:rsid w:val="0066086C"/>
    <w:rsid w:val="00660AF4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08FB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5859"/>
    <w:rsid w:val="00796ECC"/>
    <w:rsid w:val="00797190"/>
    <w:rsid w:val="00797723"/>
    <w:rsid w:val="007A16DA"/>
    <w:rsid w:val="007A1780"/>
    <w:rsid w:val="007A21C4"/>
    <w:rsid w:val="007A2F12"/>
    <w:rsid w:val="007A2FCE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258B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76C6"/>
    <w:rsid w:val="00821A19"/>
    <w:rsid w:val="00821E5B"/>
    <w:rsid w:val="00831F73"/>
    <w:rsid w:val="008322D6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28D8"/>
    <w:rsid w:val="008F3A0C"/>
    <w:rsid w:val="008F3C9E"/>
    <w:rsid w:val="008F677F"/>
    <w:rsid w:val="00900A29"/>
    <w:rsid w:val="009016F2"/>
    <w:rsid w:val="00901836"/>
    <w:rsid w:val="009037F0"/>
    <w:rsid w:val="0090405A"/>
    <w:rsid w:val="00904619"/>
    <w:rsid w:val="009109C6"/>
    <w:rsid w:val="00910B30"/>
    <w:rsid w:val="009133FF"/>
    <w:rsid w:val="00913F27"/>
    <w:rsid w:val="00915B3D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6F2F"/>
    <w:rsid w:val="0093735B"/>
    <w:rsid w:val="00940F97"/>
    <w:rsid w:val="00941226"/>
    <w:rsid w:val="0094219F"/>
    <w:rsid w:val="0094226E"/>
    <w:rsid w:val="0094234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7EF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B00D0"/>
    <w:rsid w:val="009B053F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1C54"/>
    <w:rsid w:val="009F2694"/>
    <w:rsid w:val="009F3C67"/>
    <w:rsid w:val="009F450C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15AB"/>
    <w:rsid w:val="00A23423"/>
    <w:rsid w:val="00A23C97"/>
    <w:rsid w:val="00A24A1D"/>
    <w:rsid w:val="00A258E0"/>
    <w:rsid w:val="00A2699A"/>
    <w:rsid w:val="00A31578"/>
    <w:rsid w:val="00A32537"/>
    <w:rsid w:val="00A33080"/>
    <w:rsid w:val="00A3339D"/>
    <w:rsid w:val="00A33E7E"/>
    <w:rsid w:val="00A341D6"/>
    <w:rsid w:val="00A3475E"/>
    <w:rsid w:val="00A3489C"/>
    <w:rsid w:val="00A36496"/>
    <w:rsid w:val="00A364C6"/>
    <w:rsid w:val="00A378C5"/>
    <w:rsid w:val="00A40CBB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826EB"/>
    <w:rsid w:val="00A919C4"/>
    <w:rsid w:val="00A94431"/>
    <w:rsid w:val="00A956CE"/>
    <w:rsid w:val="00A962B5"/>
    <w:rsid w:val="00A96E7D"/>
    <w:rsid w:val="00A97DB5"/>
    <w:rsid w:val="00AA3859"/>
    <w:rsid w:val="00AA6AB9"/>
    <w:rsid w:val="00AA7FC6"/>
    <w:rsid w:val="00AB124D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5A2E"/>
    <w:rsid w:val="00AE07E9"/>
    <w:rsid w:val="00AE0983"/>
    <w:rsid w:val="00AE1536"/>
    <w:rsid w:val="00AE41B4"/>
    <w:rsid w:val="00AE66D1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4D2A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66CA"/>
    <w:rsid w:val="00C021A1"/>
    <w:rsid w:val="00C0771F"/>
    <w:rsid w:val="00C07AD8"/>
    <w:rsid w:val="00C10229"/>
    <w:rsid w:val="00C10B8F"/>
    <w:rsid w:val="00C11EC4"/>
    <w:rsid w:val="00C14530"/>
    <w:rsid w:val="00C147C2"/>
    <w:rsid w:val="00C14A6F"/>
    <w:rsid w:val="00C155FC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999"/>
    <w:rsid w:val="00C85368"/>
    <w:rsid w:val="00C85791"/>
    <w:rsid w:val="00C87DCF"/>
    <w:rsid w:val="00C90245"/>
    <w:rsid w:val="00C916C8"/>
    <w:rsid w:val="00C91E6F"/>
    <w:rsid w:val="00C933F8"/>
    <w:rsid w:val="00C9450A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EDA"/>
    <w:rsid w:val="00CC145C"/>
    <w:rsid w:val="00CC15BE"/>
    <w:rsid w:val="00CC35C6"/>
    <w:rsid w:val="00CC6C84"/>
    <w:rsid w:val="00CD01BC"/>
    <w:rsid w:val="00CD1A65"/>
    <w:rsid w:val="00CD1D5E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62E0"/>
    <w:rsid w:val="00E96B84"/>
    <w:rsid w:val="00E9753C"/>
    <w:rsid w:val="00E97AF2"/>
    <w:rsid w:val="00EA1488"/>
    <w:rsid w:val="00EA52DB"/>
    <w:rsid w:val="00EA762A"/>
    <w:rsid w:val="00EB0956"/>
    <w:rsid w:val="00EB16DC"/>
    <w:rsid w:val="00EB3A73"/>
    <w:rsid w:val="00EB3F48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0CF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BEE"/>
    <w:rsid w:val="00F34416"/>
    <w:rsid w:val="00F35480"/>
    <w:rsid w:val="00F36695"/>
    <w:rsid w:val="00F376C1"/>
    <w:rsid w:val="00F42DD6"/>
    <w:rsid w:val="00F45B6C"/>
    <w:rsid w:val="00F45CF0"/>
    <w:rsid w:val="00F46290"/>
    <w:rsid w:val="00F47A36"/>
    <w:rsid w:val="00F50AB1"/>
    <w:rsid w:val="00F50D0E"/>
    <w:rsid w:val="00F51E21"/>
    <w:rsid w:val="00F53090"/>
    <w:rsid w:val="00F531FC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386D"/>
    <w:rsid w:val="00F73BA5"/>
    <w:rsid w:val="00F74F63"/>
    <w:rsid w:val="00F75228"/>
    <w:rsid w:val="00F76889"/>
    <w:rsid w:val="00F770A7"/>
    <w:rsid w:val="00F779E9"/>
    <w:rsid w:val="00F77B21"/>
    <w:rsid w:val="00F81455"/>
    <w:rsid w:val="00F81851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EC"/>
    <w:rsid w:val="00F96685"/>
    <w:rsid w:val="00FA197B"/>
    <w:rsid w:val="00FA277F"/>
    <w:rsid w:val="00FA4034"/>
    <w:rsid w:val="00FA4832"/>
    <w:rsid w:val="00FA4C67"/>
    <w:rsid w:val="00FA4E97"/>
    <w:rsid w:val="00FA5590"/>
    <w:rsid w:val="00FA6948"/>
    <w:rsid w:val="00FB6043"/>
    <w:rsid w:val="00FC0345"/>
    <w:rsid w:val="00FC04DD"/>
    <w:rsid w:val="00FC0A48"/>
    <w:rsid w:val="00FC274A"/>
    <w:rsid w:val="00FC3BDD"/>
    <w:rsid w:val="00FC403B"/>
    <w:rsid w:val="00FC4AB2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2D3193"/>
    <w:pPr>
      <w:jc w:val="both"/>
    </w:pPr>
  </w:style>
  <w:style w:type="paragraph" w:customStyle="1" w:styleId="a4">
    <w:name w:val="Знак Знак Знак Знак Знак Знак Знак"/>
    <w:basedOn w:val="a"/>
    <w:autoRedefine/>
    <w:rsid w:val="002D319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5">
    <w:name w:val="Знак Знак Знак Знак Знак Знак Знак"/>
    <w:basedOn w:val="a"/>
    <w:autoRedefine/>
    <w:rsid w:val="002D3193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2D3193"/>
    <w:pPr>
      <w:jc w:val="both"/>
    </w:pPr>
  </w:style>
  <w:style w:type="paragraph" w:customStyle="1" w:styleId="a4">
    <w:name w:val="Знак Знак Знак Знак Знак Знак Знак"/>
    <w:basedOn w:val="a"/>
    <w:autoRedefine/>
    <w:rsid w:val="002D319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5">
    <w:name w:val="Знак Знак Знак Знак Знак Знак Знак"/>
    <w:basedOn w:val="a"/>
    <w:autoRedefine/>
    <w:rsid w:val="002D3193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8qFr9J" TargetMode="External"/><Relationship Id="rId13" Type="http://schemas.openxmlformats.org/officeDocument/2006/relationships/hyperlink" Target="consultantplus://offline/ref=E9A502BE7C9242CD2DB2DABE90B0E6779C1F3EC2C8016683FBC3634E42A6134413850A474F3A1BBDqFr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A502BE7C9242CD2DB2DABE90B0E6779C1F3EC2C8016683FBC3634E42A6134413850A474F3A1BBAqFr8J" TargetMode="External"/><Relationship Id="rId12" Type="http://schemas.openxmlformats.org/officeDocument/2006/relationships/hyperlink" Target="consultantplus://offline/ref=E9A502BE7C9242CD2DB2DABE90B0E677951439C2C2033B89F39A6F4C45A94C5314CC06464F3A19qBr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A502BE7C9242CD2DB2DABE90B0E6779F153BC7C05E3181AA966Dq4rBJ" TargetMode="External"/><Relationship Id="rId11" Type="http://schemas.openxmlformats.org/officeDocument/2006/relationships/hyperlink" Target="consultantplus://offline/ref=E9A502BE7C9242CD2DB2DABE90B0E6779C1F38C6CE0C6683FBC3634E42A6134413850A474F3A1AB8qFrCJ" TargetMode="External"/><Relationship Id="rId5" Type="http://schemas.openxmlformats.org/officeDocument/2006/relationships/hyperlink" Target="consultantplus://offline/ref=E9A502BE7C9242CD2DB2DABE90B0E6779C1F34C2CA086683FBC3634E42A6134413850A474F3A1AB9qFr9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A502BE7C9242CD2DB2DABE90B0E6779C1F3EC2C8016683FBC3634E42A6134413850A474F3A1BBFqFr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№14 по Республике Татарстан</Company>
  <LinksUpToDate>false</LinksUpToDate>
  <CharactersWithSpaces>16880</CharactersWithSpaces>
  <SharedDoc>false</SharedDoc>
  <HLinks>
    <vt:vector size="54" baseType="variant">
      <vt:variant>
        <vt:i4>7733296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1441880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consultantplus://offline/ref=E9A502BE7C9242CD2DB2DABE90B0E6779F153BC7C05E3181AA966Dq4rBJ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1655-43-007</cp:lastModifiedBy>
  <cp:revision>3</cp:revision>
  <cp:lastPrinted>2017-04-18T11:28:00Z</cp:lastPrinted>
  <dcterms:created xsi:type="dcterms:W3CDTF">2017-10-25T07:49:00Z</dcterms:created>
  <dcterms:modified xsi:type="dcterms:W3CDTF">2017-10-25T10:25:00Z</dcterms:modified>
</cp:coreProperties>
</file>